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ACD" w:rsidRPr="00222ACD" w:rsidRDefault="00222ACD" w:rsidP="00222ACD">
      <w:pPr>
        <w:rPr>
          <w:rFonts w:ascii="Arial" w:eastAsia="SimSun" w:hAnsi="Arial" w:cs="Arial"/>
          <w:color w:val="003399"/>
          <w:szCs w:val="21"/>
          <w:shd w:val="clear" w:color="auto" w:fill="FFFFFF"/>
          <w:lang w:val="fr-FR"/>
        </w:rPr>
      </w:pPr>
      <w:r>
        <w:rPr>
          <w:rFonts w:ascii="Arial" w:eastAsia="SimSun" w:hAnsi="Arial" w:cs="Arial"/>
          <w:color w:val="003399"/>
          <w:szCs w:val="21"/>
          <w:shd w:val="clear" w:color="auto" w:fill="FFFFFF"/>
          <w:lang w:val="fr-FR"/>
        </w:rPr>
        <w:t>Annexe1</w:t>
      </w:r>
      <w:r w:rsidRPr="00222ACD">
        <w:rPr>
          <w:rFonts w:ascii="Arial" w:eastAsia="SimSun" w:hAnsi="Arial" w:cs="Arial"/>
          <w:color w:val="003399"/>
          <w:szCs w:val="21"/>
          <w:shd w:val="clear" w:color="auto" w:fill="FFFFFF"/>
          <w:lang w:val="fr-FR"/>
        </w:rPr>
        <w:t xml:space="preserve">: </w:t>
      </w:r>
    </w:p>
    <w:p w:rsidR="00222ACD" w:rsidRPr="00222ACD" w:rsidRDefault="00222ACD" w:rsidP="00222ACD">
      <w:pPr>
        <w:rPr>
          <w:rFonts w:ascii="Arial" w:eastAsia="SimSun" w:hAnsi="Arial" w:cs="Arial"/>
          <w:color w:val="003399"/>
          <w:szCs w:val="21"/>
          <w:shd w:val="clear" w:color="auto" w:fill="FFFFFF"/>
          <w:lang w:val="fr-FR"/>
        </w:rPr>
      </w:pPr>
    </w:p>
    <w:p w:rsidR="00222ACD" w:rsidRDefault="00222ACD" w:rsidP="00222ACD">
      <w:pPr>
        <w:rPr>
          <w:rFonts w:ascii="Arial" w:eastAsia="SimSun" w:hAnsi="Arial" w:cs="Arial"/>
          <w:color w:val="003399"/>
          <w:szCs w:val="21"/>
          <w:shd w:val="clear" w:color="auto" w:fill="FFFFFF"/>
          <w:lang w:val="fr-FR"/>
        </w:rPr>
      </w:pPr>
      <w:r>
        <w:rPr>
          <w:rFonts w:ascii="Arial" w:eastAsia="SimSun" w:hAnsi="Arial" w:cs="Arial"/>
          <w:color w:val="003399"/>
          <w:szCs w:val="21"/>
          <w:shd w:val="clear" w:color="auto" w:fill="FFFFFF"/>
          <w:lang w:val="fr-FR"/>
        </w:rPr>
        <w:t xml:space="preserve">Treize </w:t>
      </w:r>
      <w:r w:rsidRPr="008D503A">
        <w:rPr>
          <w:rFonts w:ascii="Arial" w:eastAsia="SimSun" w:hAnsi="Arial" w:cs="Arial"/>
          <w:color w:val="003399"/>
          <w:szCs w:val="21"/>
          <w:shd w:val="clear" w:color="auto" w:fill="FFFFFF"/>
          <w:lang w:val="fr-FR"/>
        </w:rPr>
        <w:t xml:space="preserve">Centres de </w:t>
      </w:r>
      <w:r>
        <w:rPr>
          <w:rFonts w:ascii="Arial" w:eastAsia="SimSun" w:hAnsi="Arial" w:cs="Arial"/>
          <w:color w:val="003399"/>
          <w:szCs w:val="21"/>
          <w:shd w:val="clear" w:color="auto" w:fill="FFFFFF"/>
          <w:lang w:val="fr-FR"/>
        </w:rPr>
        <w:t>Dépistage de la</w:t>
      </w:r>
      <w:bookmarkStart w:id="0" w:name="_GoBack"/>
      <w:bookmarkEnd w:id="0"/>
      <w:r>
        <w:rPr>
          <w:rFonts w:ascii="Arial" w:eastAsia="SimSun" w:hAnsi="Arial" w:cs="Arial"/>
          <w:color w:val="003399"/>
          <w:szCs w:val="21"/>
          <w:shd w:val="clear" w:color="auto" w:fill="FFFFFF"/>
          <w:lang w:val="fr-FR"/>
        </w:rPr>
        <w:t xml:space="preserve"> </w:t>
      </w:r>
      <w:proofErr w:type="spellStart"/>
      <w:r>
        <w:rPr>
          <w:rFonts w:ascii="Arial" w:eastAsia="SimSun" w:hAnsi="Arial" w:cs="Arial"/>
          <w:color w:val="003399"/>
          <w:szCs w:val="21"/>
          <w:shd w:val="clear" w:color="auto" w:fill="FFFFFF"/>
          <w:lang w:val="fr-FR"/>
        </w:rPr>
        <w:t>Covid</w:t>
      </w:r>
      <w:proofErr w:type="spellEnd"/>
      <w:r>
        <w:rPr>
          <w:rFonts w:ascii="Arial" w:eastAsia="SimSun" w:hAnsi="Arial" w:cs="Arial"/>
          <w:color w:val="003399"/>
          <w:szCs w:val="21"/>
          <w:shd w:val="clear" w:color="auto" w:fill="FFFFFF"/>
          <w:lang w:val="fr-FR"/>
        </w:rPr>
        <w:t>-19 à Abidjan</w:t>
      </w:r>
    </w:p>
    <w:p w:rsidR="00222ACD" w:rsidRDefault="00222ACD" w:rsidP="00222ACD">
      <w:pPr>
        <w:rPr>
          <w:rFonts w:ascii="Arial" w:eastAsia="SimSun" w:hAnsi="Arial" w:cs="Arial"/>
          <w:color w:val="003399"/>
          <w:szCs w:val="21"/>
          <w:shd w:val="clear" w:color="auto" w:fill="FFFFFF"/>
          <w:lang w:val="fr-FR"/>
        </w:rPr>
      </w:pPr>
    </w:p>
    <w:p w:rsidR="00222ACD" w:rsidRDefault="00222ACD" w:rsidP="00222ACD">
      <w:pPr>
        <w:widowControl/>
        <w:numPr>
          <w:ilvl w:val="0"/>
          <w:numId w:val="1"/>
        </w:numPr>
        <w:spacing w:before="180" w:after="0" w:line="520" w:lineRule="atLeast"/>
        <w:rPr>
          <w:rFonts w:ascii="Arial" w:eastAsia="外交粗仿宋" w:hAnsi="Arial" w:cs="Arial"/>
          <w:color w:val="333333"/>
          <w:kern w:val="0"/>
          <w:sz w:val="24"/>
          <w:lang w:val="fr-FR"/>
        </w:rPr>
      </w:pPr>
      <w:proofErr w:type="spellStart"/>
      <w:r>
        <w:rPr>
          <w:rFonts w:ascii="Arial" w:eastAsia="外交粗仿宋" w:hAnsi="Arial" w:cs="Arial"/>
          <w:color w:val="333333"/>
          <w:kern w:val="0"/>
          <w:sz w:val="24"/>
          <w:lang w:val="fr-FR"/>
        </w:rPr>
        <w:t>Cocody</w:t>
      </w:r>
      <w:proofErr w:type="spellEnd"/>
      <w:r>
        <w:rPr>
          <w:rFonts w:ascii="Arial" w:eastAsia="外交粗仿宋" w:hAnsi="Arial" w:cs="Arial"/>
          <w:color w:val="333333"/>
          <w:kern w:val="0"/>
          <w:sz w:val="24"/>
          <w:lang w:val="fr-FR"/>
        </w:rPr>
        <w:t xml:space="preserve"> Saint Jean</w:t>
      </w:r>
    </w:p>
    <w:p w:rsidR="00222ACD" w:rsidRDefault="00222ACD" w:rsidP="00222ACD">
      <w:pPr>
        <w:widowControl/>
        <w:numPr>
          <w:ilvl w:val="0"/>
          <w:numId w:val="1"/>
        </w:numPr>
        <w:spacing w:before="180" w:after="0" w:line="520" w:lineRule="atLeast"/>
        <w:rPr>
          <w:rFonts w:ascii="Arial" w:eastAsia="外交粗仿宋" w:hAnsi="Arial" w:cs="Arial"/>
          <w:color w:val="333333"/>
          <w:kern w:val="0"/>
          <w:sz w:val="24"/>
          <w:lang w:val="fr-FR"/>
        </w:rPr>
      </w:pPr>
      <w:proofErr w:type="spellStart"/>
      <w:r>
        <w:rPr>
          <w:rFonts w:ascii="Arial" w:eastAsia="外交粗仿宋" w:hAnsi="Arial" w:cs="Arial"/>
          <w:color w:val="333333"/>
          <w:kern w:val="0"/>
          <w:sz w:val="24"/>
          <w:lang w:val="fr-FR"/>
        </w:rPr>
        <w:t>Yopougon</w:t>
      </w:r>
      <w:proofErr w:type="spellEnd"/>
      <w:r>
        <w:rPr>
          <w:rFonts w:ascii="Arial" w:eastAsia="外交粗仿宋" w:hAnsi="Arial" w:cs="Arial"/>
          <w:color w:val="333333"/>
          <w:kern w:val="0"/>
          <w:sz w:val="24"/>
          <w:lang w:val="fr-FR"/>
        </w:rPr>
        <w:t xml:space="preserve"> Stade BAE</w:t>
      </w:r>
    </w:p>
    <w:p w:rsidR="00222ACD" w:rsidRDefault="00222ACD" w:rsidP="00222ACD">
      <w:pPr>
        <w:widowControl/>
        <w:numPr>
          <w:ilvl w:val="0"/>
          <w:numId w:val="1"/>
        </w:numPr>
        <w:spacing w:before="180" w:after="0" w:line="520" w:lineRule="atLeast"/>
        <w:rPr>
          <w:rFonts w:ascii="Arial" w:eastAsia="外交粗仿宋" w:hAnsi="Arial" w:cs="Arial"/>
          <w:color w:val="333333"/>
          <w:kern w:val="0"/>
          <w:sz w:val="24"/>
          <w:lang w:val="fr-FR"/>
        </w:rPr>
      </w:pPr>
      <w:proofErr w:type="spellStart"/>
      <w:r>
        <w:rPr>
          <w:rFonts w:ascii="Arial" w:eastAsia="外交粗仿宋" w:hAnsi="Arial" w:cs="Arial"/>
          <w:color w:val="333333"/>
          <w:kern w:val="0"/>
          <w:sz w:val="24"/>
          <w:lang w:val="fr-FR"/>
        </w:rPr>
        <w:t>Marcory</w:t>
      </w:r>
      <w:proofErr w:type="spellEnd"/>
      <w:r>
        <w:rPr>
          <w:rFonts w:ascii="Arial" w:eastAsia="外交粗仿宋" w:hAnsi="Arial" w:cs="Arial"/>
          <w:color w:val="333333"/>
          <w:kern w:val="0"/>
          <w:sz w:val="24"/>
          <w:lang w:val="fr-FR"/>
        </w:rPr>
        <w:t xml:space="preserve"> en face de la CIE</w:t>
      </w:r>
    </w:p>
    <w:p w:rsidR="00222ACD" w:rsidRDefault="00222ACD" w:rsidP="00222ACD">
      <w:pPr>
        <w:widowControl/>
        <w:numPr>
          <w:ilvl w:val="0"/>
          <w:numId w:val="1"/>
        </w:numPr>
        <w:spacing w:before="180" w:after="0" w:line="520" w:lineRule="atLeast"/>
        <w:rPr>
          <w:rFonts w:ascii="Arial" w:eastAsia="外交粗仿宋" w:hAnsi="Arial" w:cs="Arial"/>
          <w:color w:val="333333"/>
          <w:kern w:val="0"/>
          <w:sz w:val="24"/>
          <w:lang w:val="fr-FR"/>
        </w:rPr>
      </w:pPr>
      <w:r>
        <w:rPr>
          <w:rFonts w:ascii="Arial" w:eastAsia="外交粗仿宋" w:hAnsi="Arial" w:cs="Arial"/>
          <w:color w:val="333333"/>
          <w:kern w:val="0"/>
          <w:sz w:val="24"/>
          <w:lang w:val="fr-FR"/>
        </w:rPr>
        <w:t>Treichville gare de Bondoukou</w:t>
      </w:r>
    </w:p>
    <w:p w:rsidR="00222ACD" w:rsidRDefault="00222ACD" w:rsidP="00222ACD">
      <w:pPr>
        <w:widowControl/>
        <w:numPr>
          <w:ilvl w:val="0"/>
          <w:numId w:val="1"/>
        </w:numPr>
        <w:spacing w:before="180" w:after="0" w:line="520" w:lineRule="atLeast"/>
        <w:rPr>
          <w:rFonts w:ascii="Arial" w:eastAsia="外交粗仿宋" w:hAnsi="Arial" w:cs="Arial"/>
          <w:color w:val="333333"/>
          <w:kern w:val="0"/>
          <w:sz w:val="24"/>
          <w:lang w:val="fr-FR"/>
        </w:rPr>
      </w:pPr>
      <w:r>
        <w:rPr>
          <w:rFonts w:ascii="Arial" w:eastAsia="外交粗仿宋" w:hAnsi="Arial" w:cs="Arial"/>
          <w:color w:val="333333"/>
          <w:kern w:val="0"/>
          <w:sz w:val="24"/>
          <w:lang w:val="fr-FR"/>
        </w:rPr>
        <w:t xml:space="preserve">Koumassi Place </w:t>
      </w:r>
      <w:proofErr w:type="spellStart"/>
      <w:r>
        <w:rPr>
          <w:rFonts w:ascii="Arial" w:eastAsia="外交粗仿宋" w:hAnsi="Arial" w:cs="Arial"/>
          <w:color w:val="333333"/>
          <w:kern w:val="0"/>
          <w:sz w:val="24"/>
          <w:lang w:val="fr-FR"/>
        </w:rPr>
        <w:t>Inch’Allah</w:t>
      </w:r>
      <w:proofErr w:type="spellEnd"/>
    </w:p>
    <w:p w:rsidR="00222ACD" w:rsidRDefault="00222ACD" w:rsidP="00222ACD">
      <w:pPr>
        <w:widowControl/>
        <w:numPr>
          <w:ilvl w:val="0"/>
          <w:numId w:val="1"/>
        </w:numPr>
        <w:spacing w:before="180" w:after="0" w:line="520" w:lineRule="atLeast"/>
        <w:rPr>
          <w:rFonts w:ascii="Arial" w:eastAsia="外交粗仿宋" w:hAnsi="Arial" w:cs="Arial"/>
          <w:color w:val="333333"/>
          <w:kern w:val="0"/>
          <w:sz w:val="24"/>
          <w:lang w:val="fr-FR"/>
        </w:rPr>
      </w:pPr>
      <w:proofErr w:type="spellStart"/>
      <w:r>
        <w:rPr>
          <w:rFonts w:ascii="Arial" w:eastAsia="外交粗仿宋" w:hAnsi="Arial" w:cs="Arial"/>
          <w:color w:val="333333"/>
          <w:kern w:val="0"/>
          <w:sz w:val="24"/>
          <w:lang w:val="fr-FR"/>
        </w:rPr>
        <w:t>Abobo</w:t>
      </w:r>
      <w:proofErr w:type="spellEnd"/>
      <w:r>
        <w:rPr>
          <w:rFonts w:ascii="Arial" w:eastAsia="外交粗仿宋" w:hAnsi="Arial" w:cs="Arial"/>
          <w:color w:val="333333"/>
          <w:kern w:val="0"/>
          <w:sz w:val="24"/>
          <w:lang w:val="fr-FR"/>
        </w:rPr>
        <w:t xml:space="preserve"> Complexe sportif</w:t>
      </w:r>
    </w:p>
    <w:p w:rsidR="00222ACD" w:rsidRDefault="00222ACD" w:rsidP="00222ACD">
      <w:pPr>
        <w:widowControl/>
        <w:numPr>
          <w:ilvl w:val="0"/>
          <w:numId w:val="1"/>
        </w:numPr>
        <w:spacing w:before="180" w:after="0" w:line="520" w:lineRule="atLeast"/>
        <w:rPr>
          <w:rFonts w:ascii="Arial" w:eastAsia="外交粗仿宋" w:hAnsi="Arial" w:cs="Arial"/>
          <w:color w:val="333333"/>
          <w:kern w:val="0"/>
          <w:sz w:val="24"/>
          <w:lang w:val="fr-FR"/>
        </w:rPr>
      </w:pPr>
      <w:proofErr w:type="spellStart"/>
      <w:r>
        <w:rPr>
          <w:rFonts w:ascii="Arial" w:eastAsia="外交粗仿宋" w:hAnsi="Arial" w:cs="Arial"/>
          <w:color w:val="333333"/>
          <w:kern w:val="0"/>
          <w:sz w:val="24"/>
          <w:lang w:val="fr-FR"/>
        </w:rPr>
        <w:t>Porbouet</w:t>
      </w:r>
      <w:proofErr w:type="spellEnd"/>
      <w:r>
        <w:rPr>
          <w:rFonts w:ascii="Arial" w:eastAsia="外交粗仿宋" w:hAnsi="Arial" w:cs="Arial"/>
          <w:color w:val="333333"/>
          <w:kern w:val="0"/>
          <w:sz w:val="24"/>
          <w:lang w:val="fr-FR"/>
        </w:rPr>
        <w:t xml:space="preserve"> Stade </w:t>
      </w:r>
      <w:proofErr w:type="spellStart"/>
      <w:r>
        <w:rPr>
          <w:rFonts w:ascii="Arial" w:eastAsia="外交粗仿宋" w:hAnsi="Arial" w:cs="Arial"/>
          <w:color w:val="333333"/>
          <w:kern w:val="0"/>
          <w:sz w:val="24"/>
          <w:lang w:val="fr-FR"/>
        </w:rPr>
        <w:t>Seni</w:t>
      </w:r>
      <w:proofErr w:type="spellEnd"/>
      <w:r>
        <w:rPr>
          <w:rFonts w:ascii="Arial" w:eastAsia="外交粗仿宋" w:hAnsi="Arial" w:cs="Arial"/>
          <w:color w:val="333333"/>
          <w:kern w:val="0"/>
          <w:sz w:val="24"/>
          <w:lang w:val="fr-FR"/>
        </w:rPr>
        <w:t xml:space="preserve"> </w:t>
      </w:r>
      <w:proofErr w:type="spellStart"/>
      <w:r>
        <w:rPr>
          <w:rFonts w:ascii="Arial" w:eastAsia="外交粗仿宋" w:hAnsi="Arial" w:cs="Arial"/>
          <w:color w:val="333333"/>
          <w:kern w:val="0"/>
          <w:sz w:val="24"/>
          <w:lang w:val="fr-FR"/>
        </w:rPr>
        <w:t>Fofana</w:t>
      </w:r>
      <w:proofErr w:type="spellEnd"/>
    </w:p>
    <w:p w:rsidR="00222ACD" w:rsidRDefault="00222ACD" w:rsidP="00222ACD">
      <w:pPr>
        <w:widowControl/>
        <w:numPr>
          <w:ilvl w:val="0"/>
          <w:numId w:val="1"/>
        </w:numPr>
        <w:spacing w:before="180" w:after="0" w:line="520" w:lineRule="atLeast"/>
        <w:rPr>
          <w:rFonts w:ascii="Arial" w:eastAsia="外交粗仿宋" w:hAnsi="Arial" w:cs="Arial"/>
          <w:color w:val="333333"/>
          <w:kern w:val="0"/>
          <w:sz w:val="24"/>
          <w:lang w:val="fr-FR"/>
        </w:rPr>
      </w:pPr>
      <w:proofErr w:type="spellStart"/>
      <w:r>
        <w:rPr>
          <w:rFonts w:ascii="Arial" w:eastAsia="外交粗仿宋" w:hAnsi="Arial" w:cs="Arial"/>
          <w:color w:val="333333"/>
          <w:kern w:val="0"/>
          <w:sz w:val="24"/>
          <w:lang w:val="fr-FR"/>
        </w:rPr>
        <w:t>Attecouba</w:t>
      </w:r>
      <w:proofErr w:type="spellEnd"/>
      <w:r>
        <w:rPr>
          <w:rFonts w:ascii="Arial" w:eastAsia="外交粗仿宋" w:hAnsi="Arial" w:cs="Arial"/>
          <w:color w:val="333333"/>
          <w:kern w:val="0"/>
          <w:sz w:val="24"/>
          <w:lang w:val="fr-FR"/>
        </w:rPr>
        <w:t>, boulevard de la paix</w:t>
      </w:r>
    </w:p>
    <w:p w:rsidR="00222ACD" w:rsidRDefault="00222ACD" w:rsidP="00222ACD">
      <w:pPr>
        <w:widowControl/>
        <w:numPr>
          <w:ilvl w:val="0"/>
          <w:numId w:val="1"/>
        </w:numPr>
        <w:spacing w:before="180" w:after="0" w:line="520" w:lineRule="atLeast"/>
        <w:rPr>
          <w:rFonts w:ascii="Arial" w:eastAsia="外交粗仿宋" w:hAnsi="Arial" w:cs="Arial"/>
          <w:color w:val="333333"/>
          <w:kern w:val="0"/>
          <w:sz w:val="24"/>
          <w:lang w:val="fr-FR"/>
        </w:rPr>
      </w:pPr>
      <w:proofErr w:type="spellStart"/>
      <w:r>
        <w:rPr>
          <w:rFonts w:ascii="Arial" w:eastAsia="外交粗仿宋" w:hAnsi="Arial" w:cs="Arial"/>
          <w:color w:val="333333"/>
          <w:kern w:val="0"/>
          <w:sz w:val="24"/>
          <w:lang w:val="fr-FR"/>
        </w:rPr>
        <w:t>Adjamé</w:t>
      </w:r>
      <w:proofErr w:type="spellEnd"/>
      <w:r>
        <w:rPr>
          <w:rFonts w:ascii="Arial" w:eastAsia="外交粗仿宋" w:hAnsi="Arial" w:cs="Arial"/>
          <w:color w:val="333333"/>
          <w:kern w:val="0"/>
          <w:sz w:val="24"/>
          <w:lang w:val="fr-FR"/>
        </w:rPr>
        <w:t xml:space="preserve"> Stade William</w:t>
      </w:r>
    </w:p>
    <w:p w:rsidR="00222ACD" w:rsidRDefault="00222ACD" w:rsidP="00222ACD">
      <w:pPr>
        <w:widowControl/>
        <w:numPr>
          <w:ilvl w:val="0"/>
          <w:numId w:val="1"/>
        </w:numPr>
        <w:spacing w:before="180" w:after="0" w:line="520" w:lineRule="atLeast"/>
        <w:rPr>
          <w:rFonts w:ascii="Arial" w:eastAsia="外交粗仿宋" w:hAnsi="Arial" w:cs="Arial"/>
          <w:color w:val="333333"/>
          <w:kern w:val="0"/>
          <w:sz w:val="24"/>
          <w:lang w:val="fr-FR"/>
        </w:rPr>
      </w:pPr>
      <w:r>
        <w:rPr>
          <w:rFonts w:ascii="Arial" w:eastAsia="外交粗仿宋" w:hAnsi="Arial" w:cs="Arial"/>
          <w:color w:val="333333"/>
          <w:kern w:val="0"/>
          <w:sz w:val="24"/>
          <w:lang w:val="fr-FR"/>
        </w:rPr>
        <w:t>Plateau Sorbonne</w:t>
      </w:r>
    </w:p>
    <w:p w:rsidR="00222ACD" w:rsidRDefault="00222ACD" w:rsidP="00222ACD">
      <w:pPr>
        <w:widowControl/>
        <w:numPr>
          <w:ilvl w:val="0"/>
          <w:numId w:val="1"/>
        </w:numPr>
        <w:spacing w:before="180" w:after="0" w:line="520" w:lineRule="atLeast"/>
        <w:rPr>
          <w:rFonts w:ascii="Arial" w:eastAsia="外交粗仿宋" w:hAnsi="Arial" w:cs="Arial"/>
          <w:color w:val="333333"/>
          <w:kern w:val="0"/>
          <w:sz w:val="24"/>
          <w:lang w:val="fr-FR"/>
        </w:rPr>
      </w:pPr>
      <w:r>
        <w:rPr>
          <w:rFonts w:ascii="Arial" w:eastAsia="外交粗仿宋" w:hAnsi="Arial" w:cs="Arial"/>
          <w:color w:val="333333"/>
          <w:kern w:val="0"/>
          <w:sz w:val="24"/>
          <w:lang w:val="fr-FR"/>
        </w:rPr>
        <w:t>Anyama Stade Municipal</w:t>
      </w:r>
    </w:p>
    <w:p w:rsidR="00222ACD" w:rsidRDefault="00222ACD" w:rsidP="00222ACD">
      <w:pPr>
        <w:widowControl/>
        <w:numPr>
          <w:ilvl w:val="0"/>
          <w:numId w:val="1"/>
        </w:numPr>
        <w:spacing w:before="180" w:after="0" w:line="520" w:lineRule="atLeast"/>
        <w:rPr>
          <w:rFonts w:ascii="Arial" w:eastAsia="外交粗仿宋" w:hAnsi="Arial" w:cs="Arial"/>
          <w:color w:val="333333"/>
          <w:kern w:val="0"/>
          <w:sz w:val="24"/>
          <w:lang w:val="fr-FR"/>
        </w:rPr>
      </w:pPr>
      <w:proofErr w:type="spellStart"/>
      <w:r>
        <w:rPr>
          <w:rFonts w:ascii="Arial" w:eastAsia="外交粗仿宋" w:hAnsi="Arial" w:cs="Arial"/>
          <w:color w:val="333333"/>
          <w:kern w:val="0"/>
          <w:sz w:val="24"/>
          <w:lang w:val="fr-FR"/>
        </w:rPr>
        <w:t>Bingerville</w:t>
      </w:r>
      <w:proofErr w:type="spellEnd"/>
      <w:r>
        <w:rPr>
          <w:rFonts w:ascii="Arial" w:eastAsia="外交粗仿宋" w:hAnsi="Arial" w:cs="Arial"/>
          <w:color w:val="333333"/>
          <w:kern w:val="0"/>
          <w:sz w:val="24"/>
          <w:lang w:val="fr-FR"/>
        </w:rPr>
        <w:t xml:space="preserve"> Stade Municipal</w:t>
      </w:r>
    </w:p>
    <w:p w:rsidR="00222ACD" w:rsidRDefault="00222ACD" w:rsidP="00222ACD">
      <w:pPr>
        <w:widowControl/>
        <w:numPr>
          <w:ilvl w:val="0"/>
          <w:numId w:val="1"/>
        </w:numPr>
        <w:spacing w:before="180" w:after="0" w:line="520" w:lineRule="atLeast"/>
        <w:rPr>
          <w:rFonts w:ascii="Arial" w:eastAsia="外交粗仿宋" w:hAnsi="Arial" w:cs="Arial"/>
          <w:color w:val="333333"/>
          <w:kern w:val="0"/>
          <w:sz w:val="24"/>
          <w:lang w:val="fr-FR"/>
        </w:rPr>
      </w:pPr>
      <w:r>
        <w:rPr>
          <w:rFonts w:ascii="Arial" w:eastAsia="外交粗仿宋" w:hAnsi="Arial" w:cs="Arial"/>
          <w:color w:val="333333"/>
          <w:kern w:val="0"/>
          <w:sz w:val="24"/>
          <w:lang w:val="fr-FR"/>
        </w:rPr>
        <w:t>Grand-Bassam Stade Municipal</w:t>
      </w:r>
    </w:p>
    <w:p w:rsidR="00FE27E0" w:rsidRDefault="00FE27E0"/>
    <w:sectPr w:rsidR="00FE27E0" w:rsidSect="00FE27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外交粗仿宋">
    <w:altName w:val="仿宋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82D19C2"/>
    <w:multiLevelType w:val="singleLevel"/>
    <w:tmpl w:val="882D19C2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22ACD"/>
    <w:rsid w:val="00222ACD"/>
    <w:rsid w:val="009423C3"/>
    <w:rsid w:val="009778D5"/>
    <w:rsid w:val="00FE2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ACD"/>
    <w:pPr>
      <w:widowControl w:val="0"/>
      <w:jc w:val="both"/>
    </w:pPr>
    <w:rPr>
      <w:kern w:val="2"/>
      <w:sz w:val="21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326</Characters>
  <Application>Microsoft Office Word</Application>
  <DocSecurity>0</DocSecurity>
  <Lines>2</Lines>
  <Paragraphs>1</Paragraphs>
  <ScaleCrop>false</ScaleCrop>
  <Company>Toshiba</Company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2020-09-21T11:39:00Z</dcterms:created>
  <dcterms:modified xsi:type="dcterms:W3CDTF">2020-09-21T11:39:00Z</dcterms:modified>
</cp:coreProperties>
</file>